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23" w:rsidRDefault="00CA0608" w:rsidP="00235B7A">
      <w:pPr>
        <w:jc w:val="center"/>
        <w:rPr>
          <w:rFonts w:ascii="Arial" w:hAnsi="Arial" w:cs="Arial"/>
          <w:b/>
          <w:color w:val="00B050"/>
          <w:sz w:val="24"/>
        </w:rPr>
      </w:pPr>
      <w:r w:rsidRPr="00563B93">
        <w:rPr>
          <w:rFonts w:ascii="Arial" w:hAnsi="Arial" w:cs="Arial"/>
          <w:b/>
          <w:color w:val="00B050"/>
          <w:sz w:val="24"/>
        </w:rPr>
        <w:t xml:space="preserve">КОНАЧНА </w:t>
      </w:r>
      <w:r w:rsidR="00235B7A" w:rsidRPr="00563B93">
        <w:rPr>
          <w:rFonts w:ascii="Arial" w:hAnsi="Arial" w:cs="Arial"/>
          <w:b/>
          <w:color w:val="00B050"/>
          <w:sz w:val="24"/>
        </w:rPr>
        <w:t xml:space="preserve">РАНГ ЛИСТА КАНДИДАТА ЗА ПРАКСУ </w:t>
      </w:r>
    </w:p>
    <w:p w:rsidR="008B65D6" w:rsidRPr="00982A23" w:rsidRDefault="00235B7A" w:rsidP="00235B7A">
      <w:pPr>
        <w:jc w:val="center"/>
        <w:rPr>
          <w:rFonts w:ascii="Arial" w:hAnsi="Arial" w:cs="Arial"/>
          <w:b/>
          <w:color w:val="00B050"/>
          <w:sz w:val="24"/>
        </w:rPr>
      </w:pPr>
      <w:r w:rsidRPr="00982A23">
        <w:rPr>
          <w:rFonts w:ascii="Arial" w:hAnsi="Arial" w:cs="Arial"/>
          <w:b/>
          <w:color w:val="00B050"/>
          <w:sz w:val="24"/>
        </w:rPr>
        <w:t xml:space="preserve">У ЦЕНТРУ ЗА </w:t>
      </w:r>
      <w:r w:rsidR="00982A23">
        <w:rPr>
          <w:rFonts w:ascii="Arial" w:hAnsi="Arial" w:cs="Arial"/>
          <w:b/>
          <w:color w:val="00B050"/>
          <w:sz w:val="24"/>
        </w:rPr>
        <w:t xml:space="preserve">МЕНАЏМЕНТ </w:t>
      </w:r>
      <w:r w:rsidRPr="00982A23">
        <w:rPr>
          <w:rFonts w:ascii="Arial" w:hAnsi="Arial" w:cs="Arial"/>
          <w:b/>
          <w:color w:val="00B050"/>
          <w:sz w:val="24"/>
        </w:rPr>
        <w:t>КВАЛИТЕТ</w:t>
      </w:r>
      <w:r w:rsidR="00982A23">
        <w:rPr>
          <w:rFonts w:ascii="Arial" w:hAnsi="Arial" w:cs="Arial"/>
          <w:b/>
          <w:color w:val="00B050"/>
          <w:sz w:val="24"/>
        </w:rPr>
        <w:t>А И СТАНДАРДИЗАЦИЈУ</w:t>
      </w:r>
    </w:p>
    <w:p w:rsidR="00235B7A" w:rsidRPr="00563B93" w:rsidRDefault="00235B7A" w:rsidP="00235B7A">
      <w:pPr>
        <w:jc w:val="center"/>
        <w:rPr>
          <w:rFonts w:ascii="Arial" w:hAnsi="Arial" w:cs="Arial"/>
          <w:color w:val="00B050"/>
          <w:sz w:val="24"/>
        </w:rPr>
      </w:pPr>
      <w:r w:rsidRPr="00563B93">
        <w:rPr>
          <w:rFonts w:ascii="Arial" w:hAnsi="Arial" w:cs="Arial"/>
          <w:color w:val="00B050"/>
          <w:sz w:val="24"/>
        </w:rPr>
        <w:t>школска 201</w:t>
      </w:r>
      <w:r w:rsidR="0036193A">
        <w:rPr>
          <w:rFonts w:ascii="Arial" w:hAnsi="Arial" w:cs="Arial"/>
          <w:color w:val="00B050"/>
          <w:sz w:val="24"/>
        </w:rPr>
        <w:t>5</w:t>
      </w:r>
      <w:r w:rsidRPr="00563B93">
        <w:rPr>
          <w:rFonts w:ascii="Arial" w:hAnsi="Arial" w:cs="Arial"/>
          <w:color w:val="00B050"/>
          <w:sz w:val="24"/>
        </w:rPr>
        <w:t>/201</w:t>
      </w:r>
      <w:r w:rsidR="0036193A">
        <w:rPr>
          <w:rFonts w:ascii="Arial" w:hAnsi="Arial" w:cs="Arial"/>
          <w:color w:val="00B050"/>
          <w:sz w:val="24"/>
        </w:rPr>
        <w:t>6</w:t>
      </w:r>
    </w:p>
    <w:p w:rsidR="00235B7A" w:rsidRDefault="00563B93" w:rsidP="00563B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Захваљујемо се свим нашим колегама који су узели учешће </w:t>
      </w:r>
      <w:r w:rsidR="00636816">
        <w:rPr>
          <w:rFonts w:ascii="Arial" w:hAnsi="Arial" w:cs="Arial"/>
          <w:sz w:val="24"/>
        </w:rPr>
        <w:t xml:space="preserve">и показали професионалан приступ </w:t>
      </w:r>
      <w:r>
        <w:rPr>
          <w:rFonts w:ascii="Arial" w:hAnsi="Arial" w:cs="Arial"/>
          <w:sz w:val="24"/>
        </w:rPr>
        <w:t xml:space="preserve">на конкурсу за праксу у ФОН-ов Центар за </w:t>
      </w:r>
      <w:r w:rsidR="006646D7">
        <w:rPr>
          <w:rFonts w:ascii="Arial" w:hAnsi="Arial" w:cs="Arial"/>
          <w:sz w:val="24"/>
        </w:rPr>
        <w:t xml:space="preserve">менаџмент </w:t>
      </w:r>
      <w:r>
        <w:rPr>
          <w:rFonts w:ascii="Arial" w:hAnsi="Arial" w:cs="Arial"/>
          <w:sz w:val="24"/>
        </w:rPr>
        <w:t>квалитет</w:t>
      </w:r>
      <w:r w:rsidR="006646D7">
        <w:rPr>
          <w:rFonts w:ascii="Arial" w:hAnsi="Arial" w:cs="Arial"/>
          <w:sz w:val="24"/>
        </w:rPr>
        <w:t>а и стандардизацију</w:t>
      </w:r>
      <w:r w:rsidR="00D777D4">
        <w:rPr>
          <w:rFonts w:ascii="Arial" w:hAnsi="Arial" w:cs="Arial"/>
          <w:sz w:val="24"/>
        </w:rPr>
        <w:t>.</w:t>
      </w:r>
      <w:r w:rsidR="006E7B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Остварене резултате можете видети у </w:t>
      </w:r>
      <w:r w:rsidR="006646D7">
        <w:rPr>
          <w:rFonts w:ascii="Arial" w:hAnsi="Arial" w:cs="Arial"/>
          <w:sz w:val="24"/>
        </w:rPr>
        <w:t>следећој табели</w:t>
      </w:r>
      <w:r>
        <w:rPr>
          <w:rFonts w:ascii="Arial" w:hAnsi="Arial" w:cs="Arial"/>
          <w:sz w:val="24"/>
        </w:rPr>
        <w:t>.</w:t>
      </w:r>
    </w:p>
    <w:p w:rsidR="00563B93" w:rsidRPr="00563B93" w:rsidRDefault="0036193A" w:rsidP="00563B9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Табела -</w:t>
      </w:r>
      <w:r w:rsidR="00563B93" w:rsidRPr="00563B93">
        <w:rPr>
          <w:rFonts w:ascii="Arial" w:hAnsi="Arial" w:cs="Arial"/>
          <w:b/>
          <w:sz w:val="24"/>
        </w:rPr>
        <w:t xml:space="preserve"> Коначна ранг листа кандидата за праксу</w:t>
      </w:r>
    </w:p>
    <w:tbl>
      <w:tblPr>
        <w:tblStyle w:val="TableGrid"/>
        <w:tblW w:w="13008" w:type="dxa"/>
        <w:tblLook w:val="04A0"/>
      </w:tblPr>
      <w:tblGrid>
        <w:gridCol w:w="456"/>
        <w:gridCol w:w="1637"/>
        <w:gridCol w:w="1129"/>
        <w:gridCol w:w="1025"/>
        <w:gridCol w:w="1544"/>
        <w:gridCol w:w="2127"/>
        <w:gridCol w:w="2268"/>
        <w:gridCol w:w="1688"/>
        <w:gridCol w:w="1134"/>
      </w:tblGrid>
      <w:tr w:rsidR="00C455B2" w:rsidRPr="00563B93" w:rsidTr="0015166B">
        <w:trPr>
          <w:trHeight w:val="300"/>
        </w:trPr>
        <w:tc>
          <w:tcPr>
            <w:tcW w:w="456" w:type="dxa"/>
            <w:vAlign w:val="center"/>
          </w:tcPr>
          <w:p w:rsidR="0036193A" w:rsidRPr="00563B93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</w:rPr>
              <w:t>РБ</w:t>
            </w:r>
          </w:p>
        </w:tc>
        <w:tc>
          <w:tcPr>
            <w:tcW w:w="1637" w:type="dxa"/>
            <w:noWrap/>
            <w:vAlign w:val="center"/>
            <w:hideMark/>
          </w:tcPr>
          <w:p w:rsidR="0036193A" w:rsidRPr="00563B93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</w:rPr>
              <w:t>ПРЕЗИМЕ</w:t>
            </w:r>
          </w:p>
        </w:tc>
        <w:tc>
          <w:tcPr>
            <w:tcW w:w="1129" w:type="dxa"/>
            <w:noWrap/>
            <w:vAlign w:val="center"/>
            <w:hideMark/>
          </w:tcPr>
          <w:p w:rsidR="0036193A" w:rsidRPr="00563B93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</w:rPr>
              <w:t>ИМЕ</w:t>
            </w:r>
          </w:p>
        </w:tc>
        <w:tc>
          <w:tcPr>
            <w:tcW w:w="1025" w:type="dxa"/>
            <w:vAlign w:val="center"/>
          </w:tcPr>
          <w:p w:rsidR="0036193A" w:rsidRPr="00563B93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5B7A">
              <w:rPr>
                <w:rFonts w:ascii="Calibri" w:eastAsia="Times New Roman" w:hAnsi="Calibri" w:cs="Calibri"/>
                <w:b/>
                <w:color w:val="000000"/>
              </w:rPr>
              <w:t>CV</w:t>
            </w:r>
          </w:p>
        </w:tc>
        <w:tc>
          <w:tcPr>
            <w:tcW w:w="1544" w:type="dxa"/>
            <w:vAlign w:val="center"/>
          </w:tcPr>
          <w:p w:rsidR="0036193A" w:rsidRPr="00563B93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</w:rPr>
              <w:t>М. ПИСМО</w:t>
            </w:r>
          </w:p>
        </w:tc>
        <w:tc>
          <w:tcPr>
            <w:tcW w:w="2127" w:type="dxa"/>
            <w:noWrap/>
            <w:vAlign w:val="center"/>
            <w:hideMark/>
          </w:tcPr>
          <w:p w:rsidR="0036193A" w:rsidRPr="0036193A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ОЦЕНЕ</w:t>
            </w:r>
            <w:r w:rsidR="00A64139">
              <w:rPr>
                <w:rFonts w:ascii="Calibri" w:eastAsia="Times New Roman" w:hAnsi="Calibri" w:cs="Calibri"/>
                <w:b/>
                <w:color w:val="000000"/>
              </w:rPr>
              <w:t xml:space="preserve"> НА ПРЕДМЕТИМА „СА КВАЛИТЕТА“</w:t>
            </w:r>
          </w:p>
        </w:tc>
        <w:tc>
          <w:tcPr>
            <w:tcW w:w="2268" w:type="dxa"/>
            <w:noWrap/>
            <w:vAlign w:val="center"/>
            <w:hideMark/>
          </w:tcPr>
          <w:p w:rsidR="0036193A" w:rsidRPr="0036193A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</w:rPr>
              <w:t>АКТИВНОСТ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У СТУДЕНТСКИМ ОРГАНИЗАЦИЈАМА</w:t>
            </w:r>
          </w:p>
        </w:tc>
        <w:tc>
          <w:tcPr>
            <w:tcW w:w="1688" w:type="dxa"/>
            <w:vAlign w:val="center"/>
          </w:tcPr>
          <w:p w:rsidR="0036193A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„LinkedIn“</w:t>
            </w:r>
          </w:p>
          <w:p w:rsidR="0036193A" w:rsidRPr="0036193A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ПРОФИЛ</w:t>
            </w:r>
          </w:p>
        </w:tc>
        <w:tc>
          <w:tcPr>
            <w:tcW w:w="1134" w:type="dxa"/>
            <w:noWrap/>
            <w:vAlign w:val="center"/>
            <w:hideMark/>
          </w:tcPr>
          <w:p w:rsidR="0036193A" w:rsidRPr="00A64139" w:rsidRDefault="0036193A" w:rsidP="00A64139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64139">
              <w:rPr>
                <w:rFonts w:ascii="Calibri" w:eastAsia="Times New Roman" w:hAnsi="Calibri" w:cs="Calibri"/>
                <w:b/>
                <w:color w:val="000000"/>
              </w:rPr>
              <w:t>РАНГ</w:t>
            </w:r>
          </w:p>
        </w:tc>
      </w:tr>
      <w:tr w:rsidR="00A64139" w:rsidRPr="006646D7" w:rsidTr="0015166B">
        <w:trPr>
          <w:trHeight w:val="300"/>
        </w:trPr>
        <w:tc>
          <w:tcPr>
            <w:tcW w:w="456" w:type="dxa"/>
          </w:tcPr>
          <w:p w:rsidR="00A64139" w:rsidRPr="006646D7" w:rsidRDefault="00A64139" w:rsidP="00C96ED8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noWrap/>
            <w:hideMark/>
          </w:tcPr>
          <w:p w:rsidR="00A64139" w:rsidRPr="006646D7" w:rsidRDefault="00A64139" w:rsidP="00C96ED8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Недељковић</w:t>
            </w:r>
          </w:p>
        </w:tc>
        <w:tc>
          <w:tcPr>
            <w:tcW w:w="1129" w:type="dxa"/>
            <w:noWrap/>
            <w:hideMark/>
          </w:tcPr>
          <w:p w:rsidR="00A64139" w:rsidRPr="006646D7" w:rsidRDefault="00A64139" w:rsidP="00C96ED8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Милош</w:t>
            </w:r>
          </w:p>
        </w:tc>
        <w:tc>
          <w:tcPr>
            <w:tcW w:w="1025" w:type="dxa"/>
          </w:tcPr>
          <w:p w:rsidR="00A64139" w:rsidRPr="006646D7" w:rsidRDefault="00A64139" w:rsidP="00C96ED8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5</w:t>
            </w:r>
          </w:p>
        </w:tc>
        <w:tc>
          <w:tcPr>
            <w:tcW w:w="1544" w:type="dxa"/>
          </w:tcPr>
          <w:p w:rsidR="00A64139" w:rsidRPr="006646D7" w:rsidRDefault="00A64139" w:rsidP="00C96ED8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A64139" w:rsidRPr="006646D7" w:rsidRDefault="00A64139" w:rsidP="00C96ED8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A64139" w:rsidRPr="006646D7" w:rsidRDefault="00A64139" w:rsidP="00C96ED8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0</w:t>
            </w:r>
          </w:p>
        </w:tc>
        <w:tc>
          <w:tcPr>
            <w:tcW w:w="1688" w:type="dxa"/>
          </w:tcPr>
          <w:p w:rsidR="00A64139" w:rsidRPr="006646D7" w:rsidRDefault="00A64139" w:rsidP="00C96ED8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64139" w:rsidRPr="006646D7" w:rsidRDefault="00A64139" w:rsidP="00C96ED8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b/>
                <w:color w:val="C0504D" w:themeColor="accent2"/>
              </w:rPr>
              <w:t>4.3</w:t>
            </w:r>
          </w:p>
        </w:tc>
      </w:tr>
      <w:tr w:rsidR="00A64139" w:rsidRPr="006646D7" w:rsidTr="0015166B">
        <w:trPr>
          <w:trHeight w:val="300"/>
        </w:trPr>
        <w:tc>
          <w:tcPr>
            <w:tcW w:w="456" w:type="dxa"/>
          </w:tcPr>
          <w:p w:rsidR="00A64139" w:rsidRPr="006646D7" w:rsidRDefault="00A64139" w:rsidP="00C1558B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noWrap/>
            <w:hideMark/>
          </w:tcPr>
          <w:p w:rsidR="00A64139" w:rsidRPr="006646D7" w:rsidRDefault="00A64139" w:rsidP="00C1558B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Лукић</w:t>
            </w:r>
          </w:p>
        </w:tc>
        <w:tc>
          <w:tcPr>
            <w:tcW w:w="1129" w:type="dxa"/>
            <w:noWrap/>
            <w:hideMark/>
          </w:tcPr>
          <w:p w:rsidR="00A64139" w:rsidRPr="006646D7" w:rsidRDefault="00A64139" w:rsidP="00C1558B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Бојана</w:t>
            </w:r>
          </w:p>
        </w:tc>
        <w:tc>
          <w:tcPr>
            <w:tcW w:w="1025" w:type="dxa"/>
          </w:tcPr>
          <w:p w:rsidR="00A64139" w:rsidRPr="006646D7" w:rsidRDefault="00A64139" w:rsidP="00C1558B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1544" w:type="dxa"/>
          </w:tcPr>
          <w:p w:rsidR="00A64139" w:rsidRPr="006646D7" w:rsidRDefault="00A64139" w:rsidP="00C1558B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A64139" w:rsidRPr="006646D7" w:rsidRDefault="00A64139" w:rsidP="00C1558B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8.5</w:t>
            </w:r>
          </w:p>
        </w:tc>
        <w:tc>
          <w:tcPr>
            <w:tcW w:w="2268" w:type="dxa"/>
            <w:noWrap/>
            <w:hideMark/>
          </w:tcPr>
          <w:p w:rsidR="00A64139" w:rsidRPr="006646D7" w:rsidRDefault="00A64139" w:rsidP="00C1558B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1</w:t>
            </w:r>
          </w:p>
        </w:tc>
        <w:tc>
          <w:tcPr>
            <w:tcW w:w="1688" w:type="dxa"/>
          </w:tcPr>
          <w:p w:rsidR="00A64139" w:rsidRPr="006646D7" w:rsidRDefault="00A64139" w:rsidP="00C1558B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64139" w:rsidRPr="006646D7" w:rsidRDefault="00A64139" w:rsidP="00C1558B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b/>
                <w:color w:val="C0504D" w:themeColor="accent2"/>
              </w:rPr>
              <w:t>4.2</w:t>
            </w:r>
          </w:p>
        </w:tc>
      </w:tr>
      <w:tr w:rsidR="00A64139" w:rsidRPr="006646D7" w:rsidTr="0015166B">
        <w:trPr>
          <w:trHeight w:val="300"/>
        </w:trPr>
        <w:tc>
          <w:tcPr>
            <w:tcW w:w="456" w:type="dxa"/>
          </w:tcPr>
          <w:p w:rsidR="00A64139" w:rsidRPr="006646D7" w:rsidRDefault="00A64139" w:rsidP="005F732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noWrap/>
            <w:hideMark/>
          </w:tcPr>
          <w:p w:rsidR="00A64139" w:rsidRPr="006646D7" w:rsidRDefault="00A64139" w:rsidP="005F7322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Стокић</w:t>
            </w:r>
          </w:p>
        </w:tc>
        <w:tc>
          <w:tcPr>
            <w:tcW w:w="1129" w:type="dxa"/>
            <w:noWrap/>
            <w:hideMark/>
          </w:tcPr>
          <w:p w:rsidR="00A64139" w:rsidRPr="006646D7" w:rsidRDefault="00A64139" w:rsidP="005F7322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Јован</w:t>
            </w:r>
          </w:p>
        </w:tc>
        <w:tc>
          <w:tcPr>
            <w:tcW w:w="1025" w:type="dxa"/>
          </w:tcPr>
          <w:p w:rsidR="00A64139" w:rsidRPr="006646D7" w:rsidRDefault="00A64139" w:rsidP="005F7322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1544" w:type="dxa"/>
          </w:tcPr>
          <w:p w:rsidR="00A64139" w:rsidRPr="006646D7" w:rsidRDefault="00A64139" w:rsidP="005F7322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A64139" w:rsidRPr="006646D7" w:rsidRDefault="00A64139" w:rsidP="005F7322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A64139" w:rsidRPr="006646D7" w:rsidRDefault="00A64139" w:rsidP="005F7322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0</w:t>
            </w:r>
          </w:p>
        </w:tc>
        <w:tc>
          <w:tcPr>
            <w:tcW w:w="1688" w:type="dxa"/>
          </w:tcPr>
          <w:p w:rsidR="00A64139" w:rsidRPr="006646D7" w:rsidRDefault="00A64139" w:rsidP="005F7322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64139" w:rsidRPr="006646D7" w:rsidRDefault="00A64139" w:rsidP="005F7322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b/>
                <w:color w:val="C0504D" w:themeColor="accent2"/>
              </w:rPr>
              <w:t>4.1</w:t>
            </w:r>
          </w:p>
        </w:tc>
      </w:tr>
      <w:tr w:rsidR="00A64139" w:rsidRPr="006646D7" w:rsidTr="0015166B">
        <w:trPr>
          <w:trHeight w:val="300"/>
        </w:trPr>
        <w:tc>
          <w:tcPr>
            <w:tcW w:w="456" w:type="dxa"/>
          </w:tcPr>
          <w:p w:rsidR="00A64139" w:rsidRPr="006646D7" w:rsidRDefault="00A64139" w:rsidP="00F208A0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noWrap/>
            <w:hideMark/>
          </w:tcPr>
          <w:p w:rsidR="00A64139" w:rsidRPr="006646D7" w:rsidRDefault="00A64139" w:rsidP="00F208A0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Миленковић</w:t>
            </w:r>
          </w:p>
        </w:tc>
        <w:tc>
          <w:tcPr>
            <w:tcW w:w="1129" w:type="dxa"/>
            <w:noWrap/>
            <w:hideMark/>
          </w:tcPr>
          <w:p w:rsidR="00A64139" w:rsidRPr="006646D7" w:rsidRDefault="00A64139" w:rsidP="00F208A0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Ана</w:t>
            </w:r>
          </w:p>
        </w:tc>
        <w:tc>
          <w:tcPr>
            <w:tcW w:w="1025" w:type="dxa"/>
          </w:tcPr>
          <w:p w:rsidR="00A64139" w:rsidRPr="006646D7" w:rsidRDefault="00A64139" w:rsidP="00F208A0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1544" w:type="dxa"/>
          </w:tcPr>
          <w:p w:rsidR="00A64139" w:rsidRPr="006646D7" w:rsidRDefault="00A64139" w:rsidP="00F208A0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A64139" w:rsidRPr="006646D7" w:rsidRDefault="00A64139" w:rsidP="00F208A0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A64139" w:rsidRPr="006646D7" w:rsidRDefault="00A64139" w:rsidP="00F208A0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1</w:t>
            </w:r>
          </w:p>
        </w:tc>
        <w:tc>
          <w:tcPr>
            <w:tcW w:w="1688" w:type="dxa"/>
          </w:tcPr>
          <w:p w:rsidR="00A64139" w:rsidRPr="006646D7" w:rsidRDefault="00A64139" w:rsidP="00F208A0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64139" w:rsidRPr="006646D7" w:rsidRDefault="00A64139" w:rsidP="00F208A0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b/>
                <w:color w:val="C0504D" w:themeColor="accent2"/>
              </w:rPr>
              <w:t>4</w:t>
            </w:r>
          </w:p>
        </w:tc>
      </w:tr>
      <w:tr w:rsidR="006646D7" w:rsidRPr="006646D7" w:rsidTr="0015166B">
        <w:trPr>
          <w:trHeight w:val="300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36193A" w:rsidRPr="006646D7" w:rsidRDefault="0036193A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noWrap/>
            <w:hideMark/>
          </w:tcPr>
          <w:p w:rsidR="0036193A" w:rsidRPr="006646D7" w:rsidRDefault="0036193A" w:rsidP="00235B7A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Остојић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  <w:noWrap/>
            <w:hideMark/>
          </w:tcPr>
          <w:p w:rsidR="0036193A" w:rsidRPr="006646D7" w:rsidRDefault="0036193A" w:rsidP="00235B7A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Маја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</w:tcPr>
          <w:p w:rsidR="0036193A" w:rsidRPr="006646D7" w:rsidRDefault="0036193A" w:rsidP="00D77ED4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:rsidR="0036193A" w:rsidRPr="006646D7" w:rsidRDefault="0036193A" w:rsidP="00B51A5C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noWrap/>
            <w:hideMark/>
          </w:tcPr>
          <w:p w:rsidR="0036193A" w:rsidRPr="006646D7" w:rsidRDefault="002D2343" w:rsidP="000C6EE1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8.5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noWrap/>
            <w:hideMark/>
          </w:tcPr>
          <w:p w:rsidR="0036193A" w:rsidRPr="006646D7" w:rsidRDefault="002D2343" w:rsidP="000C6EE1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000000" w:themeColor="text1"/>
            </w:tcBorders>
          </w:tcPr>
          <w:p w:rsidR="0036193A" w:rsidRPr="006646D7" w:rsidRDefault="002D2343" w:rsidP="000C6EE1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noWrap/>
            <w:hideMark/>
          </w:tcPr>
          <w:p w:rsidR="0036193A" w:rsidRPr="006646D7" w:rsidRDefault="00F7071C" w:rsidP="000C6EE1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b/>
                <w:color w:val="C0504D" w:themeColor="accent2"/>
              </w:rPr>
              <w:t>4</w:t>
            </w:r>
          </w:p>
        </w:tc>
      </w:tr>
      <w:tr w:rsidR="0015166B" w:rsidRPr="006646D7" w:rsidTr="0015166B">
        <w:trPr>
          <w:trHeight w:val="300"/>
        </w:trPr>
        <w:tc>
          <w:tcPr>
            <w:tcW w:w="456" w:type="dxa"/>
            <w:tcBorders>
              <w:bottom w:val="single" w:sz="4" w:space="0" w:color="auto"/>
            </w:tcBorders>
          </w:tcPr>
          <w:p w:rsidR="0015166B" w:rsidRPr="006646D7" w:rsidRDefault="0015166B" w:rsidP="00A81D25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noWrap/>
            <w:hideMark/>
          </w:tcPr>
          <w:p w:rsidR="0015166B" w:rsidRPr="006646D7" w:rsidRDefault="0015166B" w:rsidP="00A81D25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Штефика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15166B" w:rsidRPr="006646D7" w:rsidRDefault="0015166B" w:rsidP="00A81D25">
            <w:pPr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Мирјана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15166B" w:rsidRPr="006646D7" w:rsidRDefault="0015166B" w:rsidP="00A81D25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4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5166B" w:rsidRPr="006646D7" w:rsidRDefault="0015166B" w:rsidP="00A81D25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>
              <w:rPr>
                <w:rFonts w:ascii="Calibri" w:eastAsia="Times New Roman" w:hAnsi="Calibri" w:cs="Calibri"/>
                <w:color w:val="C0504D" w:themeColor="accent2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15166B" w:rsidRPr="006646D7" w:rsidRDefault="0015166B" w:rsidP="00A81D25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15166B" w:rsidRPr="006646D7" w:rsidRDefault="0015166B" w:rsidP="00A81D25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5166B" w:rsidRPr="006646D7" w:rsidRDefault="0015166B" w:rsidP="00A81D25">
            <w:pPr>
              <w:jc w:val="center"/>
              <w:rPr>
                <w:rFonts w:ascii="Calibri" w:eastAsia="Times New Roman" w:hAnsi="Calibri" w:cs="Calibri"/>
                <w:color w:val="C0504D" w:themeColor="accent2"/>
              </w:rPr>
            </w:pPr>
            <w:r w:rsidRPr="006646D7">
              <w:rPr>
                <w:rFonts w:ascii="Calibri" w:eastAsia="Times New Roman" w:hAnsi="Calibri" w:cs="Calibri"/>
                <w:color w:val="C0504D" w:themeColor="accent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5166B" w:rsidRPr="006646D7" w:rsidRDefault="0015166B" w:rsidP="00A81D25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</w:rPr>
            </w:pPr>
            <w:r>
              <w:rPr>
                <w:rFonts w:ascii="Calibri" w:eastAsia="Times New Roman" w:hAnsi="Calibri" w:cs="Calibri"/>
                <w:b/>
                <w:color w:val="C0504D" w:themeColor="accent2"/>
              </w:rPr>
              <w:t>4</w:t>
            </w:r>
          </w:p>
        </w:tc>
      </w:tr>
      <w:tr w:rsidR="0015166B" w:rsidRPr="0015166B" w:rsidTr="0015166B">
        <w:trPr>
          <w:trHeight w:val="300"/>
        </w:trPr>
        <w:tc>
          <w:tcPr>
            <w:tcW w:w="456" w:type="dxa"/>
            <w:tcBorders>
              <w:top w:val="single" w:sz="4" w:space="0" w:color="auto"/>
            </w:tcBorders>
          </w:tcPr>
          <w:p w:rsidR="0015166B" w:rsidRPr="0015166B" w:rsidRDefault="0015166B" w:rsidP="00F43C6A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  <w:color w:val="C0504D" w:themeColor="accent2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noWrap/>
            <w:hideMark/>
          </w:tcPr>
          <w:p w:rsidR="0015166B" w:rsidRPr="0015166B" w:rsidRDefault="0015166B" w:rsidP="00F43C6A">
            <w:pPr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Миловановић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:rsidR="0015166B" w:rsidRPr="0015166B" w:rsidRDefault="0015166B" w:rsidP="00F43C6A">
            <w:pPr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Страхиња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5166B" w:rsidRPr="0015166B" w:rsidRDefault="0015166B" w:rsidP="00F43C6A">
            <w:pPr>
              <w:jc w:val="center"/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15166B" w:rsidRPr="0015166B" w:rsidRDefault="0015166B" w:rsidP="00F43C6A">
            <w:pPr>
              <w:jc w:val="center"/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15166B" w:rsidRPr="0015166B" w:rsidRDefault="0015166B" w:rsidP="00F43C6A">
            <w:pPr>
              <w:jc w:val="center"/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15166B" w:rsidRPr="0015166B" w:rsidRDefault="0015166B" w:rsidP="00F43C6A">
            <w:pPr>
              <w:jc w:val="center"/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5166B" w:rsidRPr="0015166B" w:rsidRDefault="0015166B" w:rsidP="00F43C6A">
            <w:pPr>
              <w:jc w:val="center"/>
              <w:rPr>
                <w:rFonts w:ascii="Calibri" w:eastAsia="Times New Roman" w:hAnsi="Calibri" w:cs="Calibri"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color w:val="C0504D" w:themeColor="accent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15166B" w:rsidRPr="0015166B" w:rsidRDefault="0015166B" w:rsidP="00F43C6A">
            <w:pPr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15166B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4</w:t>
            </w:r>
          </w:p>
        </w:tc>
      </w:tr>
      <w:tr w:rsidR="006646D7" w:rsidRPr="00A64139" w:rsidTr="0015166B">
        <w:trPr>
          <w:trHeight w:val="300"/>
        </w:trPr>
        <w:tc>
          <w:tcPr>
            <w:tcW w:w="456" w:type="dxa"/>
            <w:tcBorders>
              <w:top w:val="single" w:sz="24" w:space="0" w:color="C0504D" w:themeColor="accent2"/>
            </w:tcBorders>
          </w:tcPr>
          <w:p w:rsidR="0036193A" w:rsidRPr="00A64139" w:rsidRDefault="0036193A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tcBorders>
              <w:top w:val="single" w:sz="24" w:space="0" w:color="C0504D" w:themeColor="accent2"/>
            </w:tcBorders>
            <w:noWrap/>
            <w:hideMark/>
          </w:tcPr>
          <w:p w:rsidR="0036193A" w:rsidRPr="00A64139" w:rsidRDefault="002D2343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Кандић</w:t>
            </w:r>
          </w:p>
        </w:tc>
        <w:tc>
          <w:tcPr>
            <w:tcW w:w="1129" w:type="dxa"/>
            <w:tcBorders>
              <w:top w:val="single" w:sz="24" w:space="0" w:color="C0504D" w:themeColor="accent2"/>
            </w:tcBorders>
            <w:noWrap/>
            <w:hideMark/>
          </w:tcPr>
          <w:p w:rsidR="0036193A" w:rsidRPr="00A64139" w:rsidRDefault="002D2343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Сања</w:t>
            </w:r>
          </w:p>
        </w:tc>
        <w:tc>
          <w:tcPr>
            <w:tcW w:w="1025" w:type="dxa"/>
            <w:tcBorders>
              <w:top w:val="single" w:sz="24" w:space="0" w:color="C0504D" w:themeColor="accent2"/>
            </w:tcBorders>
          </w:tcPr>
          <w:p w:rsidR="0036193A" w:rsidRPr="00A64139" w:rsidRDefault="002D2343" w:rsidP="00D77ED4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44" w:type="dxa"/>
            <w:tcBorders>
              <w:top w:val="single" w:sz="24" w:space="0" w:color="C0504D" w:themeColor="accent2"/>
            </w:tcBorders>
          </w:tcPr>
          <w:p w:rsidR="0036193A" w:rsidRPr="00A64139" w:rsidRDefault="002D2343" w:rsidP="00B51A5C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27" w:type="dxa"/>
            <w:tcBorders>
              <w:top w:val="single" w:sz="24" w:space="0" w:color="C0504D" w:themeColor="accent2"/>
            </w:tcBorders>
            <w:noWrap/>
            <w:hideMark/>
          </w:tcPr>
          <w:p w:rsidR="0036193A" w:rsidRPr="00A64139" w:rsidRDefault="002D2343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68" w:type="dxa"/>
            <w:tcBorders>
              <w:top w:val="single" w:sz="24" w:space="0" w:color="C0504D" w:themeColor="accent2"/>
            </w:tcBorders>
            <w:noWrap/>
            <w:hideMark/>
          </w:tcPr>
          <w:p w:rsidR="0036193A" w:rsidRPr="00A64139" w:rsidRDefault="002D2343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  <w:tcBorders>
              <w:top w:val="single" w:sz="24" w:space="0" w:color="C0504D" w:themeColor="accent2"/>
            </w:tcBorders>
          </w:tcPr>
          <w:p w:rsidR="0036193A" w:rsidRPr="00A64139" w:rsidRDefault="002D2343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24" w:space="0" w:color="C0504D" w:themeColor="accent2"/>
            </w:tcBorders>
            <w:noWrap/>
            <w:hideMark/>
          </w:tcPr>
          <w:p w:rsidR="0036193A" w:rsidRPr="00A64139" w:rsidRDefault="00877CA3" w:rsidP="000C6EE1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3.6</w:t>
            </w:r>
          </w:p>
        </w:tc>
      </w:tr>
      <w:tr w:rsidR="00A64139" w:rsidRPr="00A64139" w:rsidTr="0015166B">
        <w:trPr>
          <w:trHeight w:val="300"/>
        </w:trPr>
        <w:tc>
          <w:tcPr>
            <w:tcW w:w="456" w:type="dxa"/>
          </w:tcPr>
          <w:p w:rsidR="00A64139" w:rsidRPr="00A64139" w:rsidRDefault="00A64139" w:rsidP="009646F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A64139" w:rsidRPr="00A64139" w:rsidRDefault="00A64139" w:rsidP="009646F2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Тришић</w:t>
            </w:r>
          </w:p>
        </w:tc>
        <w:tc>
          <w:tcPr>
            <w:tcW w:w="1129" w:type="dxa"/>
            <w:noWrap/>
            <w:hideMark/>
          </w:tcPr>
          <w:p w:rsidR="00A64139" w:rsidRPr="00A64139" w:rsidRDefault="00A64139" w:rsidP="009646F2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Лана</w:t>
            </w:r>
          </w:p>
        </w:tc>
        <w:tc>
          <w:tcPr>
            <w:tcW w:w="1025" w:type="dxa"/>
          </w:tcPr>
          <w:p w:rsidR="00A64139" w:rsidRPr="00A64139" w:rsidRDefault="00A64139" w:rsidP="009646F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44" w:type="dxa"/>
          </w:tcPr>
          <w:p w:rsidR="00A64139" w:rsidRPr="00A64139" w:rsidRDefault="00A64139" w:rsidP="009646F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A64139" w:rsidRPr="00A64139" w:rsidRDefault="00A64139" w:rsidP="009646F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7.88</w:t>
            </w:r>
          </w:p>
        </w:tc>
        <w:tc>
          <w:tcPr>
            <w:tcW w:w="2268" w:type="dxa"/>
            <w:noWrap/>
            <w:hideMark/>
          </w:tcPr>
          <w:p w:rsidR="00A64139" w:rsidRPr="00A64139" w:rsidRDefault="00A64139" w:rsidP="009646F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A64139" w:rsidRPr="00A64139" w:rsidRDefault="00A64139" w:rsidP="009646F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64139" w:rsidRPr="00A64139" w:rsidRDefault="00A64139" w:rsidP="009646F2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3.58</w:t>
            </w:r>
          </w:p>
        </w:tc>
      </w:tr>
      <w:tr w:rsidR="00A64139" w:rsidRPr="00A64139" w:rsidTr="0015166B">
        <w:trPr>
          <w:trHeight w:val="300"/>
        </w:trPr>
        <w:tc>
          <w:tcPr>
            <w:tcW w:w="456" w:type="dxa"/>
          </w:tcPr>
          <w:p w:rsidR="00A64139" w:rsidRPr="00A64139" w:rsidRDefault="00A64139" w:rsidP="000A0465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A64139" w:rsidRPr="00A64139" w:rsidRDefault="00A64139" w:rsidP="000A0465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Маринковић</w:t>
            </w:r>
          </w:p>
        </w:tc>
        <w:tc>
          <w:tcPr>
            <w:tcW w:w="1129" w:type="dxa"/>
            <w:noWrap/>
            <w:hideMark/>
          </w:tcPr>
          <w:p w:rsidR="00A64139" w:rsidRPr="00A64139" w:rsidRDefault="00A64139" w:rsidP="000A0465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Јован</w:t>
            </w:r>
          </w:p>
        </w:tc>
        <w:tc>
          <w:tcPr>
            <w:tcW w:w="1025" w:type="dxa"/>
          </w:tcPr>
          <w:p w:rsidR="00A64139" w:rsidRPr="00A64139" w:rsidRDefault="00A64139" w:rsidP="000A0465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44" w:type="dxa"/>
          </w:tcPr>
          <w:p w:rsidR="00A64139" w:rsidRPr="00A64139" w:rsidRDefault="00A64139" w:rsidP="000A0465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A64139" w:rsidRPr="00A64139" w:rsidRDefault="00A64139" w:rsidP="000A0465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7.63</w:t>
            </w:r>
          </w:p>
        </w:tc>
        <w:tc>
          <w:tcPr>
            <w:tcW w:w="2268" w:type="dxa"/>
            <w:noWrap/>
            <w:hideMark/>
          </w:tcPr>
          <w:p w:rsidR="00A64139" w:rsidRPr="00A64139" w:rsidRDefault="00A64139" w:rsidP="000A0465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A64139" w:rsidRPr="00A64139" w:rsidRDefault="00A64139" w:rsidP="000A0465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64139" w:rsidRPr="00A64139" w:rsidRDefault="00A64139" w:rsidP="000A046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3.53</w:t>
            </w:r>
          </w:p>
        </w:tc>
      </w:tr>
      <w:tr w:rsidR="00C455B2" w:rsidRPr="00A64139" w:rsidTr="0015166B">
        <w:trPr>
          <w:trHeight w:val="300"/>
        </w:trPr>
        <w:tc>
          <w:tcPr>
            <w:tcW w:w="456" w:type="dxa"/>
          </w:tcPr>
          <w:p w:rsidR="0036193A" w:rsidRPr="00A64139" w:rsidRDefault="0036193A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36193A" w:rsidRPr="00A64139" w:rsidRDefault="002D2343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Никитовић</w:t>
            </w:r>
          </w:p>
        </w:tc>
        <w:tc>
          <w:tcPr>
            <w:tcW w:w="1129" w:type="dxa"/>
            <w:noWrap/>
            <w:hideMark/>
          </w:tcPr>
          <w:p w:rsidR="0036193A" w:rsidRPr="00A64139" w:rsidRDefault="002D2343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Јована</w:t>
            </w:r>
          </w:p>
        </w:tc>
        <w:tc>
          <w:tcPr>
            <w:tcW w:w="1025" w:type="dxa"/>
          </w:tcPr>
          <w:p w:rsidR="0036193A" w:rsidRPr="00A64139" w:rsidRDefault="002D2343" w:rsidP="00D77ED4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44" w:type="dxa"/>
          </w:tcPr>
          <w:p w:rsidR="0036193A" w:rsidRPr="00A64139" w:rsidRDefault="002D2343" w:rsidP="00B51A5C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36193A" w:rsidRPr="00A64139" w:rsidRDefault="002D2343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8.5</w:t>
            </w:r>
          </w:p>
        </w:tc>
        <w:tc>
          <w:tcPr>
            <w:tcW w:w="2268" w:type="dxa"/>
            <w:noWrap/>
            <w:hideMark/>
          </w:tcPr>
          <w:p w:rsidR="0036193A" w:rsidRPr="00A64139" w:rsidRDefault="002D2343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36193A" w:rsidRPr="00A64139" w:rsidRDefault="002D2343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6193A" w:rsidRPr="00A64139" w:rsidRDefault="00877CA3" w:rsidP="000C6EE1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3.5</w:t>
            </w:r>
          </w:p>
        </w:tc>
      </w:tr>
      <w:tr w:rsidR="00A64139" w:rsidRPr="00A64139" w:rsidTr="0015166B">
        <w:trPr>
          <w:trHeight w:val="300"/>
        </w:trPr>
        <w:tc>
          <w:tcPr>
            <w:tcW w:w="456" w:type="dxa"/>
          </w:tcPr>
          <w:p w:rsidR="00A64139" w:rsidRPr="00A64139" w:rsidRDefault="00A64139" w:rsidP="008861A3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A64139" w:rsidRPr="00A64139" w:rsidRDefault="00A64139" w:rsidP="008861A3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Михајловић</w:t>
            </w:r>
          </w:p>
        </w:tc>
        <w:tc>
          <w:tcPr>
            <w:tcW w:w="1129" w:type="dxa"/>
            <w:noWrap/>
            <w:hideMark/>
          </w:tcPr>
          <w:p w:rsidR="00A64139" w:rsidRPr="00A64139" w:rsidRDefault="00A64139" w:rsidP="008861A3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Марина</w:t>
            </w:r>
          </w:p>
        </w:tc>
        <w:tc>
          <w:tcPr>
            <w:tcW w:w="1025" w:type="dxa"/>
          </w:tcPr>
          <w:p w:rsidR="00A64139" w:rsidRPr="00A64139" w:rsidRDefault="00A64139" w:rsidP="008861A3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44" w:type="dxa"/>
          </w:tcPr>
          <w:p w:rsidR="00A64139" w:rsidRPr="00A64139" w:rsidRDefault="00A64139" w:rsidP="008861A3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64139" w:rsidRPr="00A64139" w:rsidRDefault="00A64139" w:rsidP="008861A3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A64139" w:rsidRPr="00A64139" w:rsidRDefault="00A64139" w:rsidP="008861A3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A64139" w:rsidRPr="00A64139" w:rsidRDefault="00A64139" w:rsidP="008861A3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64139" w:rsidRPr="00A64139" w:rsidRDefault="00A64139" w:rsidP="008861A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3.3</w:t>
            </w:r>
          </w:p>
        </w:tc>
      </w:tr>
      <w:tr w:rsidR="00A64139" w:rsidRPr="00A64139" w:rsidTr="0015166B">
        <w:trPr>
          <w:trHeight w:val="300"/>
        </w:trPr>
        <w:tc>
          <w:tcPr>
            <w:tcW w:w="456" w:type="dxa"/>
          </w:tcPr>
          <w:p w:rsidR="00A64139" w:rsidRPr="00A64139" w:rsidRDefault="00A64139" w:rsidP="0078383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A64139" w:rsidRPr="00A64139" w:rsidRDefault="00A64139" w:rsidP="00783832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Мојсиловић</w:t>
            </w:r>
          </w:p>
        </w:tc>
        <w:tc>
          <w:tcPr>
            <w:tcW w:w="1129" w:type="dxa"/>
            <w:noWrap/>
            <w:hideMark/>
          </w:tcPr>
          <w:p w:rsidR="00A64139" w:rsidRPr="00A64139" w:rsidRDefault="00A64139" w:rsidP="00783832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Милица</w:t>
            </w:r>
          </w:p>
        </w:tc>
        <w:tc>
          <w:tcPr>
            <w:tcW w:w="1025" w:type="dxa"/>
          </w:tcPr>
          <w:p w:rsidR="00A64139" w:rsidRPr="00A64139" w:rsidRDefault="00A64139" w:rsidP="0078383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44" w:type="dxa"/>
          </w:tcPr>
          <w:p w:rsidR="00A64139" w:rsidRPr="00A64139" w:rsidRDefault="00A64139" w:rsidP="0078383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64139" w:rsidRPr="00A64139" w:rsidRDefault="00A64139" w:rsidP="0078383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A64139" w:rsidRPr="00A64139" w:rsidRDefault="00A64139" w:rsidP="0078383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A64139" w:rsidRPr="00A64139" w:rsidRDefault="00A64139" w:rsidP="00783832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64139" w:rsidRPr="00A64139" w:rsidRDefault="00A64139" w:rsidP="00783832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3.2</w:t>
            </w:r>
          </w:p>
        </w:tc>
      </w:tr>
      <w:tr w:rsidR="00C455B2" w:rsidRPr="00A64139" w:rsidTr="0015166B">
        <w:trPr>
          <w:trHeight w:val="300"/>
        </w:trPr>
        <w:tc>
          <w:tcPr>
            <w:tcW w:w="456" w:type="dxa"/>
          </w:tcPr>
          <w:p w:rsidR="0036193A" w:rsidRPr="00A64139" w:rsidRDefault="0036193A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36193A" w:rsidRPr="00A64139" w:rsidRDefault="00E62D41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Шолајић</w:t>
            </w:r>
          </w:p>
        </w:tc>
        <w:tc>
          <w:tcPr>
            <w:tcW w:w="1129" w:type="dxa"/>
            <w:noWrap/>
            <w:hideMark/>
          </w:tcPr>
          <w:p w:rsidR="0036193A" w:rsidRPr="00A64139" w:rsidRDefault="00E62D41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Милица</w:t>
            </w:r>
          </w:p>
        </w:tc>
        <w:tc>
          <w:tcPr>
            <w:tcW w:w="1025" w:type="dxa"/>
          </w:tcPr>
          <w:p w:rsidR="0036193A" w:rsidRPr="00A64139" w:rsidRDefault="00E62D41" w:rsidP="00D77ED4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44" w:type="dxa"/>
          </w:tcPr>
          <w:p w:rsidR="0036193A" w:rsidRPr="00A64139" w:rsidRDefault="00E62D41" w:rsidP="00B51A5C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36193A" w:rsidRPr="00A64139" w:rsidRDefault="00E62D41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8.25</w:t>
            </w:r>
          </w:p>
        </w:tc>
        <w:tc>
          <w:tcPr>
            <w:tcW w:w="2268" w:type="dxa"/>
            <w:noWrap/>
            <w:hideMark/>
          </w:tcPr>
          <w:p w:rsidR="0036193A" w:rsidRPr="00A64139" w:rsidRDefault="00E62D41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36193A" w:rsidRPr="00A64139" w:rsidRDefault="00E62D41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6193A" w:rsidRPr="00A64139" w:rsidRDefault="00877CA3" w:rsidP="000C6EE1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3.15</w:t>
            </w:r>
          </w:p>
        </w:tc>
      </w:tr>
      <w:tr w:rsidR="00E62D41" w:rsidRPr="00A64139" w:rsidTr="0015166B">
        <w:trPr>
          <w:trHeight w:val="300"/>
        </w:trPr>
        <w:tc>
          <w:tcPr>
            <w:tcW w:w="456" w:type="dxa"/>
          </w:tcPr>
          <w:p w:rsidR="00E62D41" w:rsidRPr="00A64139" w:rsidRDefault="00E62D41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E62D41" w:rsidRPr="00A64139" w:rsidRDefault="00E62D41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Милтеновић</w:t>
            </w:r>
          </w:p>
        </w:tc>
        <w:tc>
          <w:tcPr>
            <w:tcW w:w="1129" w:type="dxa"/>
            <w:noWrap/>
            <w:hideMark/>
          </w:tcPr>
          <w:p w:rsidR="00E62D41" w:rsidRPr="00A64139" w:rsidRDefault="00E62D41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Давид</w:t>
            </w:r>
          </w:p>
        </w:tc>
        <w:tc>
          <w:tcPr>
            <w:tcW w:w="1025" w:type="dxa"/>
          </w:tcPr>
          <w:p w:rsidR="00E62D41" w:rsidRPr="00A64139" w:rsidRDefault="00E62D41" w:rsidP="00D77ED4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44" w:type="dxa"/>
          </w:tcPr>
          <w:p w:rsidR="00E62D41" w:rsidRPr="00A64139" w:rsidRDefault="00E62D41" w:rsidP="00B51A5C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E62D41" w:rsidRPr="00A64139" w:rsidRDefault="00E62D41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7.5</w:t>
            </w:r>
          </w:p>
        </w:tc>
        <w:tc>
          <w:tcPr>
            <w:tcW w:w="2268" w:type="dxa"/>
            <w:noWrap/>
            <w:hideMark/>
          </w:tcPr>
          <w:p w:rsidR="00E62D41" w:rsidRPr="00A64139" w:rsidRDefault="00E62D41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E62D41" w:rsidRPr="00A64139" w:rsidRDefault="00E62D41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62D41" w:rsidRPr="00A64139" w:rsidRDefault="00877CA3" w:rsidP="000C6EE1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3.1</w:t>
            </w:r>
          </w:p>
        </w:tc>
      </w:tr>
      <w:tr w:rsidR="00F7071C" w:rsidRPr="00A64139" w:rsidTr="0015166B">
        <w:trPr>
          <w:trHeight w:val="300"/>
        </w:trPr>
        <w:tc>
          <w:tcPr>
            <w:tcW w:w="456" w:type="dxa"/>
          </w:tcPr>
          <w:p w:rsidR="00F7071C" w:rsidRPr="00A64139" w:rsidRDefault="00F7071C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Calibri" w:eastAsia="Times New Roman" w:hAnsi="Calibri" w:cs="Calibri"/>
              </w:rPr>
            </w:pPr>
          </w:p>
        </w:tc>
        <w:tc>
          <w:tcPr>
            <w:tcW w:w="1637" w:type="dxa"/>
            <w:noWrap/>
            <w:hideMark/>
          </w:tcPr>
          <w:p w:rsidR="00F7071C" w:rsidRPr="00A64139" w:rsidRDefault="00F7071C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Драгановић</w:t>
            </w:r>
          </w:p>
        </w:tc>
        <w:tc>
          <w:tcPr>
            <w:tcW w:w="1129" w:type="dxa"/>
            <w:noWrap/>
            <w:hideMark/>
          </w:tcPr>
          <w:p w:rsidR="00F7071C" w:rsidRPr="00A64139" w:rsidRDefault="00F7071C" w:rsidP="00235B7A">
            <w:pPr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Јелена</w:t>
            </w:r>
          </w:p>
        </w:tc>
        <w:tc>
          <w:tcPr>
            <w:tcW w:w="1025" w:type="dxa"/>
          </w:tcPr>
          <w:p w:rsidR="00F7071C" w:rsidRPr="00A64139" w:rsidRDefault="00F7071C" w:rsidP="00D77ED4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44" w:type="dxa"/>
          </w:tcPr>
          <w:p w:rsidR="00F7071C" w:rsidRPr="00A64139" w:rsidRDefault="00F7071C" w:rsidP="00B51A5C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F7071C" w:rsidRPr="00A64139" w:rsidRDefault="00F7071C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F7071C" w:rsidRPr="00A64139" w:rsidRDefault="00F7071C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88" w:type="dxa"/>
          </w:tcPr>
          <w:p w:rsidR="00F7071C" w:rsidRPr="00A64139" w:rsidRDefault="00F7071C" w:rsidP="000C6EE1">
            <w:pPr>
              <w:jc w:val="center"/>
              <w:rPr>
                <w:rFonts w:ascii="Calibri" w:eastAsia="Times New Roman" w:hAnsi="Calibri" w:cs="Calibri"/>
              </w:rPr>
            </w:pPr>
            <w:r w:rsidRPr="00A6413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7071C" w:rsidRPr="00A64139" w:rsidRDefault="00A64139" w:rsidP="000C6EE1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A64139">
              <w:rPr>
                <w:rFonts w:ascii="Calibri" w:eastAsia="Times New Roman" w:hAnsi="Calibri" w:cs="Calibri"/>
                <w:b/>
              </w:rPr>
              <w:t>2.6</w:t>
            </w:r>
          </w:p>
        </w:tc>
      </w:tr>
    </w:tbl>
    <w:p w:rsidR="000C6EE1" w:rsidRPr="00563B93" w:rsidRDefault="000C6EE1" w:rsidP="00563B93">
      <w:pPr>
        <w:spacing w:before="120" w:after="120" w:line="240" w:lineRule="auto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</w:pPr>
      <w:r w:rsidRPr="00563B93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Систем вредновања:</w:t>
      </w:r>
    </w:p>
    <w:p w:rsidR="00CA0608" w:rsidRPr="00563B93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563B93">
        <w:rPr>
          <w:rFonts w:ascii="Arial" w:hAnsi="Arial" w:cs="Arial"/>
          <w:color w:val="943634" w:themeColor="accent2" w:themeShade="BF"/>
          <w:sz w:val="20"/>
          <w:szCs w:val="20"/>
        </w:rPr>
        <w:lastRenderedPageBreak/>
        <w:t>Просек</w:t>
      </w:r>
      <w:r w:rsidR="00CA0608" w:rsidRPr="00563B93">
        <w:rPr>
          <w:rFonts w:ascii="Arial" w:hAnsi="Arial" w:cs="Arial"/>
          <w:color w:val="943634" w:themeColor="accent2" w:themeShade="BF"/>
          <w:sz w:val="20"/>
          <w:szCs w:val="20"/>
        </w:rPr>
        <w:t xml:space="preserve"> оцена на студијама</w:t>
      </w:r>
      <w:r w:rsidRPr="00563B93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563B93">
        <w:rPr>
          <w:rFonts w:ascii="Arial" w:hAnsi="Arial" w:cs="Arial"/>
          <w:b/>
          <w:color w:val="943634" w:themeColor="accent2" w:themeShade="BF"/>
          <w:sz w:val="20"/>
          <w:szCs w:val="20"/>
        </w:rPr>
        <w:t>30%</w:t>
      </w:r>
      <w:r w:rsidR="00CA0608" w:rsidRPr="00563B93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="008A4488" w:rsidRPr="00563B93">
        <w:rPr>
          <w:rFonts w:ascii="Arial" w:hAnsi="Arial" w:cs="Arial"/>
          <w:color w:val="943634" w:themeColor="accent2" w:themeShade="BF"/>
          <w:sz w:val="20"/>
          <w:szCs w:val="20"/>
        </w:rPr>
        <w:t>;</w:t>
      </w:r>
      <w:r w:rsidR="00CA0608" w:rsidRPr="00563B93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</w:p>
    <w:p w:rsidR="000C6EE1" w:rsidRPr="00050C9A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CV: </w:t>
      </w:r>
      <w:r w:rsidRPr="00050C9A">
        <w:rPr>
          <w:rFonts w:ascii="Arial" w:hAnsi="Arial" w:cs="Arial"/>
          <w:b/>
          <w:color w:val="943634" w:themeColor="accent2" w:themeShade="BF"/>
          <w:sz w:val="20"/>
          <w:szCs w:val="20"/>
        </w:rPr>
        <w:t>30%</w:t>
      </w:r>
      <w:r w:rsidR="00CA060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(скала вредновања од 1 до 5; 5 – одличан, 4- вр. добар, 3 – добар, 2 – довољан, 1- недовољан)</w:t>
      </w:r>
      <w:r w:rsidR="008A4488" w:rsidRPr="00050C9A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0C6EE1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Мотивационо писмо: </w:t>
      </w:r>
      <w:r w:rsidRPr="00050C9A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="008A448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(скала вредновања од 1 до 5; 5 – одличан, 4- вр. добар, 3 – до</w:t>
      </w:r>
      <w:r w:rsidR="0036193A">
        <w:rPr>
          <w:rFonts w:ascii="Arial" w:hAnsi="Arial" w:cs="Arial"/>
          <w:color w:val="943634" w:themeColor="accent2" w:themeShade="BF"/>
          <w:sz w:val="20"/>
          <w:szCs w:val="20"/>
        </w:rPr>
        <w:t>бар, 2 – довољан, 1- недовољан)</w:t>
      </w:r>
      <w:r w:rsidR="008A4488" w:rsidRPr="00050C9A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36193A" w:rsidRPr="0036193A" w:rsidRDefault="0036193A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color w:val="943634" w:themeColor="accent2" w:themeShade="BF"/>
          <w:sz w:val="20"/>
          <w:szCs w:val="20"/>
        </w:rPr>
        <w:t>Оцене</w:t>
      </w:r>
      <w:r w:rsidR="00F7071C">
        <w:rPr>
          <w:rFonts w:ascii="Arial" w:hAnsi="Arial" w:cs="Arial"/>
          <w:color w:val="943634" w:themeColor="accent2" w:themeShade="BF"/>
          <w:sz w:val="20"/>
          <w:szCs w:val="20"/>
        </w:rPr>
        <w:t xml:space="preserve"> „са квалитета“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2D2343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 (просек оцена остварн на предметима „са квалитета“);</w:t>
      </w:r>
    </w:p>
    <w:p w:rsidR="000C6EE1" w:rsidRPr="0036193A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36193A">
        <w:rPr>
          <w:rFonts w:ascii="Arial" w:hAnsi="Arial" w:cs="Arial"/>
          <w:color w:val="943634" w:themeColor="accent2" w:themeShade="BF"/>
          <w:sz w:val="20"/>
          <w:szCs w:val="20"/>
        </w:rPr>
        <w:t xml:space="preserve">Активност у студентским организацијама: </w:t>
      </w:r>
      <w:r w:rsidRPr="0036193A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="008A4488" w:rsidRPr="0036193A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="008A4488" w:rsidRPr="0036193A">
        <w:rPr>
          <w:rFonts w:ascii="Arial" w:hAnsi="Arial" w:cs="Arial"/>
          <w:color w:val="943634" w:themeColor="accent2" w:themeShade="BF"/>
          <w:sz w:val="20"/>
          <w:szCs w:val="20"/>
        </w:rPr>
        <w:t xml:space="preserve"> (скала вредновања 0 и 1; 0 – није </w:t>
      </w:r>
      <w:r w:rsidR="0036193A" w:rsidRPr="0036193A">
        <w:rPr>
          <w:rFonts w:ascii="Arial" w:hAnsi="Arial" w:cs="Arial"/>
          <w:color w:val="943634" w:themeColor="accent2" w:themeShade="BF"/>
          <w:sz w:val="20"/>
          <w:szCs w:val="20"/>
        </w:rPr>
        <w:t>активан члан, 1 – активан члан)</w:t>
      </w:r>
      <w:r w:rsidR="0036193A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36193A" w:rsidRPr="0036193A" w:rsidRDefault="0036193A" w:rsidP="0036193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36193A">
        <w:rPr>
          <w:rFonts w:ascii="Arial" w:hAnsi="Arial" w:cs="Arial"/>
          <w:b/>
          <w:color w:val="943634" w:themeColor="accent2" w:themeShade="BF"/>
          <w:sz w:val="20"/>
          <w:szCs w:val="20"/>
        </w:rPr>
        <w:t>„LinkedIn“</w:t>
      </w:r>
      <w:r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Pr="0036193A">
        <w:rPr>
          <w:rFonts w:ascii="Arial" w:hAnsi="Arial" w:cs="Arial"/>
          <w:color w:val="943634" w:themeColor="accent2" w:themeShade="BF"/>
          <w:sz w:val="20"/>
          <w:szCs w:val="20"/>
        </w:rPr>
        <w:t>профил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2D2343">
        <w:rPr>
          <w:rFonts w:ascii="Arial" w:hAnsi="Arial" w:cs="Arial"/>
          <w:b/>
          <w:color w:val="943634" w:themeColor="accent2" w:themeShade="BF"/>
          <w:sz w:val="20"/>
          <w:szCs w:val="20"/>
        </w:rPr>
        <w:t>10%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36193A">
        <w:rPr>
          <w:rFonts w:ascii="Arial" w:hAnsi="Arial" w:cs="Arial"/>
          <w:color w:val="943634" w:themeColor="accent2" w:themeShade="BF"/>
          <w:sz w:val="20"/>
          <w:szCs w:val="20"/>
        </w:rPr>
        <w:t xml:space="preserve">(скала вредновања 0 и 1; 0 – </w:t>
      </w:r>
      <w:r w:rsidR="002D2343">
        <w:rPr>
          <w:rFonts w:ascii="Arial" w:hAnsi="Arial" w:cs="Arial"/>
          <w:color w:val="943634" w:themeColor="accent2" w:themeShade="BF"/>
          <w:sz w:val="20"/>
          <w:szCs w:val="20"/>
        </w:rPr>
        <w:t>неажуран профил</w:t>
      </w:r>
      <w:r w:rsidRPr="0036193A">
        <w:rPr>
          <w:rFonts w:ascii="Arial" w:hAnsi="Arial" w:cs="Arial"/>
          <w:color w:val="943634" w:themeColor="accent2" w:themeShade="BF"/>
          <w:sz w:val="20"/>
          <w:szCs w:val="20"/>
        </w:rPr>
        <w:t xml:space="preserve">, 1 – </w:t>
      </w:r>
      <w:r w:rsidR="002D2343">
        <w:rPr>
          <w:rFonts w:ascii="Arial" w:hAnsi="Arial" w:cs="Arial"/>
          <w:color w:val="943634" w:themeColor="accent2" w:themeShade="BF"/>
          <w:sz w:val="20"/>
          <w:szCs w:val="20"/>
        </w:rPr>
        <w:t>ажуран профил</w:t>
      </w:r>
      <w:r w:rsidRPr="0036193A">
        <w:rPr>
          <w:rFonts w:ascii="Arial" w:hAnsi="Arial" w:cs="Arial"/>
          <w:color w:val="943634" w:themeColor="accent2" w:themeShade="BF"/>
          <w:sz w:val="20"/>
          <w:szCs w:val="20"/>
        </w:rPr>
        <w:t>).</w:t>
      </w:r>
    </w:p>
    <w:p w:rsidR="0036193A" w:rsidRPr="0036193A" w:rsidRDefault="0036193A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6646D7" w:rsidRDefault="00C455B2" w:rsidP="00D777D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У складу са резултатима ранг листе изабрана су прва три тима по двоје студената да први дођу у наш Центар на праксу. Позивамо </w:t>
      </w:r>
      <w:r w:rsidRPr="00982A23">
        <w:rPr>
          <w:rFonts w:ascii="Arial" w:eastAsia="Times New Roman" w:hAnsi="Arial" w:cs="Arial"/>
          <w:sz w:val="24"/>
          <w:szCs w:val="24"/>
        </w:rPr>
        <w:t>Милош</w:t>
      </w:r>
      <w:r w:rsidR="00982A23" w:rsidRPr="00982A23">
        <w:rPr>
          <w:rFonts w:ascii="Arial" w:eastAsia="Times New Roman" w:hAnsi="Arial" w:cs="Arial"/>
          <w:sz w:val="24"/>
          <w:szCs w:val="24"/>
        </w:rPr>
        <w:t>а Недељковића, Бојану Лукић, Јована Стокића, Ану Миленковић, Мају Остојић</w:t>
      </w:r>
      <w:r w:rsidR="00463361">
        <w:rPr>
          <w:rFonts w:ascii="Arial" w:eastAsia="Times New Roman" w:hAnsi="Arial" w:cs="Arial"/>
          <w:sz w:val="24"/>
          <w:szCs w:val="24"/>
          <w:lang/>
        </w:rPr>
        <w:t xml:space="preserve">, </w:t>
      </w:r>
      <w:r w:rsidR="00982A23">
        <w:rPr>
          <w:rFonts w:ascii="Arial" w:eastAsia="Times New Roman" w:hAnsi="Arial" w:cs="Arial"/>
          <w:sz w:val="24"/>
          <w:szCs w:val="24"/>
        </w:rPr>
        <w:t xml:space="preserve"> </w:t>
      </w:r>
      <w:r w:rsidR="00463361" w:rsidRPr="00982A23">
        <w:rPr>
          <w:rFonts w:ascii="Arial" w:eastAsia="Times New Roman" w:hAnsi="Arial" w:cs="Arial"/>
          <w:sz w:val="24"/>
          <w:szCs w:val="24"/>
        </w:rPr>
        <w:t>Мирјану Штефику</w:t>
      </w:r>
      <w:r w:rsidR="00463361">
        <w:rPr>
          <w:rFonts w:ascii="Arial" w:eastAsia="Times New Roman" w:hAnsi="Arial" w:cs="Arial"/>
          <w:sz w:val="24"/>
          <w:szCs w:val="24"/>
        </w:rPr>
        <w:t xml:space="preserve"> </w:t>
      </w:r>
      <w:r w:rsidR="00982A23">
        <w:rPr>
          <w:rFonts w:ascii="Arial" w:eastAsia="Times New Roman" w:hAnsi="Arial" w:cs="Arial"/>
          <w:sz w:val="24"/>
          <w:szCs w:val="24"/>
        </w:rPr>
        <w:t>и</w:t>
      </w:r>
      <w:r w:rsidR="00982A23" w:rsidRPr="00982A23">
        <w:rPr>
          <w:rFonts w:ascii="Arial" w:eastAsia="Times New Roman" w:hAnsi="Arial" w:cs="Arial"/>
          <w:sz w:val="24"/>
          <w:szCs w:val="24"/>
        </w:rPr>
        <w:t xml:space="preserve"> </w:t>
      </w:r>
      <w:r w:rsidR="00463361">
        <w:rPr>
          <w:rFonts w:ascii="Arial" w:eastAsia="Times New Roman" w:hAnsi="Arial" w:cs="Arial"/>
          <w:sz w:val="24"/>
          <w:szCs w:val="24"/>
          <w:lang/>
        </w:rPr>
        <w:t xml:space="preserve">Страхињу Миловановића </w:t>
      </w:r>
      <w:r w:rsidR="00982A23">
        <w:rPr>
          <w:rFonts w:ascii="Arial" w:eastAsia="Times New Roman" w:hAnsi="Arial" w:cs="Arial"/>
          <w:sz w:val="24"/>
          <w:szCs w:val="24"/>
        </w:rPr>
        <w:t>да у понедељак 09.11.2015. у 12 часова дођу у кабинет 004 ради договора о почетку праксе.</w:t>
      </w:r>
    </w:p>
    <w:p w:rsidR="00982A23" w:rsidRPr="006646D7" w:rsidRDefault="00982A23" w:rsidP="00D777D4">
      <w:pPr>
        <w:spacing w:after="0"/>
        <w:jc w:val="both"/>
        <w:rPr>
          <w:rFonts w:ascii="Arial" w:hAnsi="Arial" w:cs="Arial"/>
          <w:sz w:val="24"/>
        </w:rPr>
      </w:pPr>
    </w:p>
    <w:p w:rsidR="00563B93" w:rsidRDefault="00982A23" w:rsidP="006E7B2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Честитамо, драге колеге! </w:t>
      </w:r>
    </w:p>
    <w:p w:rsidR="00C455B2" w:rsidRDefault="00C455B2" w:rsidP="00C455B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Центар за менаџмент квалитета и стандардизацију</w:t>
      </w:r>
    </w:p>
    <w:p w:rsidR="00C455B2" w:rsidRPr="00C455B2" w:rsidRDefault="00C455B2" w:rsidP="00C455B2">
      <w:pPr>
        <w:jc w:val="right"/>
        <w:rPr>
          <w:rFonts w:ascii="Arial" w:hAnsi="Arial" w:cs="Arial"/>
          <w:sz w:val="24"/>
        </w:rPr>
      </w:pPr>
    </w:p>
    <w:sectPr w:rsidR="00C455B2" w:rsidRPr="00C455B2" w:rsidSect="006646D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5A" w:rsidRDefault="00BD1A5A" w:rsidP="006646D7">
      <w:pPr>
        <w:spacing w:after="0" w:line="240" w:lineRule="auto"/>
      </w:pPr>
      <w:r>
        <w:separator/>
      </w:r>
    </w:p>
  </w:endnote>
  <w:endnote w:type="continuationSeparator" w:id="0">
    <w:p w:rsidR="00BD1A5A" w:rsidRDefault="00BD1A5A" w:rsidP="0066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5A" w:rsidRDefault="00BD1A5A" w:rsidP="006646D7">
      <w:pPr>
        <w:spacing w:after="0" w:line="240" w:lineRule="auto"/>
      </w:pPr>
      <w:r>
        <w:separator/>
      </w:r>
    </w:p>
  </w:footnote>
  <w:footnote w:type="continuationSeparator" w:id="0">
    <w:p w:rsidR="00BD1A5A" w:rsidRDefault="00BD1A5A" w:rsidP="0066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D2A"/>
    <w:multiLevelType w:val="hybridMultilevel"/>
    <w:tmpl w:val="8DC6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7A"/>
    <w:rsid w:val="00050C9A"/>
    <w:rsid w:val="000C6EE1"/>
    <w:rsid w:val="0015166B"/>
    <w:rsid w:val="001F7839"/>
    <w:rsid w:val="00235B7A"/>
    <w:rsid w:val="002D2343"/>
    <w:rsid w:val="0036193A"/>
    <w:rsid w:val="00463361"/>
    <w:rsid w:val="00493FE9"/>
    <w:rsid w:val="00563B93"/>
    <w:rsid w:val="00636816"/>
    <w:rsid w:val="006646D7"/>
    <w:rsid w:val="006E7B23"/>
    <w:rsid w:val="0076427C"/>
    <w:rsid w:val="00877CA3"/>
    <w:rsid w:val="008A4488"/>
    <w:rsid w:val="008B65D6"/>
    <w:rsid w:val="00982A23"/>
    <w:rsid w:val="00A64139"/>
    <w:rsid w:val="00AE5382"/>
    <w:rsid w:val="00B91199"/>
    <w:rsid w:val="00BD1A5A"/>
    <w:rsid w:val="00C455B2"/>
    <w:rsid w:val="00CA0608"/>
    <w:rsid w:val="00D777D4"/>
    <w:rsid w:val="00E62D41"/>
    <w:rsid w:val="00F7071C"/>
    <w:rsid w:val="00F946CA"/>
    <w:rsid w:val="00F9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6D7"/>
  </w:style>
  <w:style w:type="paragraph" w:styleId="Footer">
    <w:name w:val="footer"/>
    <w:basedOn w:val="Normal"/>
    <w:link w:val="FooterChar"/>
    <w:uiPriority w:val="99"/>
    <w:semiHidden/>
    <w:unhideWhenUsed/>
    <w:rsid w:val="00664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</cp:lastModifiedBy>
  <cp:revision>3</cp:revision>
  <dcterms:created xsi:type="dcterms:W3CDTF">2015-11-06T23:15:00Z</dcterms:created>
  <dcterms:modified xsi:type="dcterms:W3CDTF">2015-11-06T23:26:00Z</dcterms:modified>
</cp:coreProperties>
</file>