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6" w:rsidRDefault="00D71DD2" w:rsidP="00D71DD2">
      <w:pPr>
        <w:pStyle w:val="Heading1"/>
      </w:pPr>
      <w:r>
        <w:t>Резултати писменог испита из Метролошког система, јун 2016</w:t>
      </w:r>
    </w:p>
    <w:p w:rsidR="00D71DD2" w:rsidRDefault="00D71DD2"/>
    <w:p w:rsidR="00D71DD2" w:rsidRDefault="00D71DD2" w:rsidP="00D71DD2">
      <w:pPr>
        <w:pStyle w:val="ListParagraph"/>
        <w:numPr>
          <w:ilvl w:val="0"/>
          <w:numId w:val="1"/>
        </w:numPr>
      </w:pPr>
      <w:proofErr w:type="spellStart"/>
      <w:r>
        <w:t>Алимпијевић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39/09...................................</w:t>
      </w:r>
      <w:r w:rsidR="00200225">
        <w:rPr>
          <w:lang/>
        </w:rPr>
        <w:t>................................</w:t>
      </w:r>
      <w:r>
        <w:t xml:space="preserve">85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8</w:t>
      </w:r>
    </w:p>
    <w:p w:rsidR="00D71DD2" w:rsidRDefault="00D71DD2" w:rsidP="00D71DD2">
      <w:pPr>
        <w:pStyle w:val="ListParagraph"/>
        <w:numPr>
          <w:ilvl w:val="0"/>
          <w:numId w:val="1"/>
        </w:numPr>
      </w:pPr>
      <w:proofErr w:type="spellStart"/>
      <w:r>
        <w:t>Дубајић</w:t>
      </w:r>
      <w:proofErr w:type="spellEnd"/>
      <w:r>
        <w:t xml:space="preserve"> </w:t>
      </w:r>
      <w:proofErr w:type="spellStart"/>
      <w:r>
        <w:t>Нина</w:t>
      </w:r>
      <w:proofErr w:type="spellEnd"/>
      <w:r>
        <w:t xml:space="preserve"> 903/13 .......................................</w:t>
      </w:r>
      <w:r w:rsidR="00200225">
        <w:rPr>
          <w:lang/>
        </w:rPr>
        <w:t>................................</w:t>
      </w:r>
      <w:r>
        <w:t xml:space="preserve">50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5</w:t>
      </w:r>
    </w:p>
    <w:p w:rsidR="00D71DD2" w:rsidRDefault="00D71DD2" w:rsidP="00D71DD2">
      <w:pPr>
        <w:pStyle w:val="ListParagraph"/>
        <w:numPr>
          <w:ilvl w:val="0"/>
          <w:numId w:val="1"/>
        </w:numPr>
      </w:pPr>
      <w:proofErr w:type="spellStart"/>
      <w:r>
        <w:t>Дмиртов</w:t>
      </w:r>
      <w:proofErr w:type="spellEnd"/>
      <w:r>
        <w:t xml:space="preserve"> </w:t>
      </w:r>
      <w:proofErr w:type="spellStart"/>
      <w:r>
        <w:t>Михаило</w:t>
      </w:r>
      <w:proofErr w:type="spellEnd"/>
      <w:r>
        <w:t xml:space="preserve"> 848/12...............................</w:t>
      </w:r>
      <w:r w:rsidR="00200225">
        <w:rPr>
          <w:lang/>
        </w:rPr>
        <w:t>................................</w:t>
      </w:r>
      <w:r>
        <w:t xml:space="preserve">.63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6</w:t>
      </w:r>
    </w:p>
    <w:p w:rsidR="00200225" w:rsidRDefault="00D71DD2" w:rsidP="00200225">
      <w:pPr>
        <w:pStyle w:val="ListParagraph"/>
        <w:numPr>
          <w:ilvl w:val="0"/>
          <w:numId w:val="1"/>
        </w:numPr>
      </w:pPr>
      <w:proofErr w:type="spellStart"/>
      <w:r>
        <w:t>Ковачевић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805/08................................</w:t>
      </w:r>
      <w:r w:rsidR="00200225">
        <w:rPr>
          <w:lang/>
        </w:rPr>
        <w:t>................................</w:t>
      </w:r>
      <w:r>
        <w:t xml:space="preserve">.50 </w:t>
      </w:r>
      <w:proofErr w:type="spellStart"/>
      <w:r>
        <w:t>поена</w:t>
      </w:r>
      <w:proofErr w:type="spellEnd"/>
      <w:r>
        <w:t xml:space="preserve"> – </w:t>
      </w:r>
      <w:proofErr w:type="spellStart"/>
      <w:r>
        <w:t>оцена</w:t>
      </w:r>
      <w:proofErr w:type="spellEnd"/>
      <w:r>
        <w:t xml:space="preserve"> 5</w:t>
      </w:r>
    </w:p>
    <w:p w:rsidR="00200225" w:rsidRDefault="00200225" w:rsidP="00200225"/>
    <w:p w:rsidR="00200225" w:rsidRDefault="00200225" w:rsidP="00200225">
      <w:proofErr w:type="spellStart"/>
      <w:r w:rsidRPr="00200225">
        <w:rPr>
          <w:b/>
        </w:rPr>
        <w:t>Скала</w:t>
      </w:r>
      <w:proofErr w:type="spellEnd"/>
      <w:r w:rsidRPr="00200225">
        <w:rPr>
          <w:b/>
        </w:rPr>
        <w:t xml:space="preserve"> </w:t>
      </w:r>
      <w:proofErr w:type="spellStart"/>
      <w:r w:rsidRPr="00200225">
        <w:rPr>
          <w:b/>
        </w:rPr>
        <w:t>вредновања</w:t>
      </w:r>
      <w:proofErr w:type="spellEnd"/>
      <w:r w:rsidRPr="00200225">
        <w:rPr>
          <w:b/>
        </w:rPr>
        <w:t>:</w:t>
      </w:r>
      <w:r w:rsidRPr="00200225">
        <w:t xml:space="preserve"> (100-95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10</w:t>
      </w:r>
      <w:r w:rsidRPr="00200225">
        <w:t xml:space="preserve">; 94-90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9</w:t>
      </w:r>
      <w:r w:rsidRPr="00200225">
        <w:t xml:space="preserve">; 89-80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8</w:t>
      </w:r>
      <w:r w:rsidRPr="00200225">
        <w:t xml:space="preserve">; 79-70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7</w:t>
      </w:r>
      <w:r w:rsidRPr="00200225">
        <w:t xml:space="preserve">; 69-60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6</w:t>
      </w:r>
      <w:r w:rsidRPr="00200225">
        <w:t xml:space="preserve">; </w:t>
      </w:r>
      <w:proofErr w:type="spellStart"/>
      <w:r w:rsidRPr="00200225">
        <w:t>ниже</w:t>
      </w:r>
      <w:proofErr w:type="spellEnd"/>
      <w:r w:rsidRPr="00200225">
        <w:t xml:space="preserve"> </w:t>
      </w:r>
      <w:proofErr w:type="spellStart"/>
      <w:r w:rsidRPr="00200225">
        <w:t>од</w:t>
      </w:r>
      <w:proofErr w:type="spellEnd"/>
      <w:r w:rsidRPr="00200225">
        <w:t xml:space="preserve"> 59 </w:t>
      </w:r>
      <w:proofErr w:type="spellStart"/>
      <w:r w:rsidRPr="00200225">
        <w:t>поена</w:t>
      </w:r>
      <w:proofErr w:type="spellEnd"/>
      <w:r w:rsidRPr="00200225">
        <w:t xml:space="preserve"> – </w:t>
      </w:r>
      <w:proofErr w:type="spellStart"/>
      <w:r w:rsidRPr="00200225">
        <w:t>оцена</w:t>
      </w:r>
      <w:proofErr w:type="spellEnd"/>
      <w:r w:rsidRPr="00200225">
        <w:t xml:space="preserve"> </w:t>
      </w:r>
      <w:r w:rsidRPr="00200225">
        <w:rPr>
          <w:b/>
        </w:rPr>
        <w:t>5</w:t>
      </w:r>
      <w:r w:rsidRPr="00200225">
        <w:t>)</w:t>
      </w:r>
    </w:p>
    <w:p w:rsidR="00200225" w:rsidRDefault="00200225" w:rsidP="00200225"/>
    <w:p w:rsidR="00200225" w:rsidRDefault="00200225" w:rsidP="00200225">
      <w:pPr>
        <w:ind w:left="360"/>
        <w:jc w:val="right"/>
        <w:rPr>
          <w:lang/>
        </w:rPr>
      </w:pPr>
      <w:r>
        <w:rPr>
          <w:lang/>
        </w:rPr>
        <w:t>Увид у радове биће 16.06.2016. у 14ч у сали 004</w:t>
      </w:r>
    </w:p>
    <w:p w:rsidR="00200225" w:rsidRDefault="00200225" w:rsidP="00200225">
      <w:pPr>
        <w:ind w:left="360"/>
        <w:jc w:val="right"/>
        <w:rPr>
          <w:lang/>
        </w:rPr>
      </w:pPr>
      <w:r>
        <w:rPr>
          <w:lang/>
        </w:rPr>
        <w:t>мр Ана Трајковић</w:t>
      </w:r>
    </w:p>
    <w:p w:rsidR="00200225" w:rsidRPr="00200225" w:rsidRDefault="00200225" w:rsidP="00200225">
      <w:pPr>
        <w:ind w:left="360"/>
        <w:jc w:val="right"/>
        <w:rPr>
          <w:lang/>
        </w:rPr>
      </w:pPr>
    </w:p>
    <w:sectPr w:rsidR="00200225" w:rsidRPr="00200225" w:rsidSect="00F54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4B1"/>
    <w:multiLevelType w:val="hybridMultilevel"/>
    <w:tmpl w:val="420C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DD2"/>
    <w:rsid w:val="000D4A48"/>
    <w:rsid w:val="00200225"/>
    <w:rsid w:val="00D71DD2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56"/>
  </w:style>
  <w:style w:type="paragraph" w:styleId="Heading1">
    <w:name w:val="heading 1"/>
    <w:basedOn w:val="Normal"/>
    <w:next w:val="Normal"/>
    <w:link w:val="Heading1Char"/>
    <w:uiPriority w:val="9"/>
    <w:qFormat/>
    <w:rsid w:val="00D71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</cp:lastModifiedBy>
  <cp:revision>2</cp:revision>
  <dcterms:created xsi:type="dcterms:W3CDTF">2016-06-09T10:26:00Z</dcterms:created>
  <dcterms:modified xsi:type="dcterms:W3CDTF">2016-06-10T16:42:00Z</dcterms:modified>
</cp:coreProperties>
</file>